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A10" w:rsidRPr="00696D32" w:rsidRDefault="00E53A10" w:rsidP="00696D32">
      <w:pPr>
        <w:jc w:val="center"/>
        <w:rPr>
          <w:b/>
          <w:sz w:val="24"/>
          <w:szCs w:val="24"/>
          <w:lang w:val="en-GB"/>
        </w:rPr>
      </w:pPr>
      <w:r w:rsidRPr="00696D32">
        <w:rPr>
          <w:b/>
          <w:sz w:val="24"/>
          <w:szCs w:val="24"/>
          <w:lang w:val="en-GB"/>
        </w:rPr>
        <w:t>LLP Comenius RESCUR Project</w:t>
      </w:r>
    </w:p>
    <w:p w:rsidR="00E53A10" w:rsidRDefault="00E53A10" w:rsidP="00696D32">
      <w:pPr>
        <w:jc w:val="center"/>
        <w:rPr>
          <w:b/>
          <w:sz w:val="24"/>
          <w:szCs w:val="24"/>
          <w:lang w:val="en-GB"/>
        </w:rPr>
      </w:pPr>
      <w:r w:rsidRPr="00696D32">
        <w:rPr>
          <w:b/>
          <w:sz w:val="24"/>
          <w:szCs w:val="24"/>
          <w:lang w:val="en-GB"/>
        </w:rPr>
        <w:t xml:space="preserve">Second Consortium Meeting, </w:t>
      </w:r>
      <w:smartTag w:uri="urn:schemas-microsoft-com:office:smarttags" w:element="place">
        <w:smartTag w:uri="urn:schemas-microsoft-com:office:smarttags" w:element="PlaceType">
          <w:r w:rsidRPr="00696D32">
            <w:rPr>
              <w:b/>
              <w:sz w:val="24"/>
              <w:szCs w:val="24"/>
              <w:lang w:val="en-GB"/>
            </w:rPr>
            <w:t>University</w:t>
          </w:r>
        </w:smartTag>
        <w:r w:rsidRPr="00696D32">
          <w:rPr>
            <w:b/>
            <w:sz w:val="24"/>
            <w:szCs w:val="24"/>
            <w:lang w:val="en-GB"/>
          </w:rPr>
          <w:t xml:space="preserve"> of </w:t>
        </w:r>
        <w:smartTag w:uri="urn:schemas-microsoft-com:office:smarttags" w:element="PlaceName">
          <w:r w:rsidRPr="00696D32">
            <w:rPr>
              <w:b/>
              <w:sz w:val="24"/>
              <w:szCs w:val="24"/>
              <w:lang w:val="en-GB"/>
            </w:rPr>
            <w:t>Zagreb</w:t>
          </w:r>
        </w:smartTag>
      </w:smartTag>
      <w:r>
        <w:rPr>
          <w:b/>
          <w:sz w:val="24"/>
          <w:szCs w:val="24"/>
          <w:lang w:val="en-GB"/>
        </w:rPr>
        <w:t>, Faculty of Teacher Education</w:t>
      </w:r>
    </w:p>
    <w:p w:rsidR="00E53A10" w:rsidRPr="00696D32" w:rsidRDefault="00E53A10" w:rsidP="00696D32">
      <w:pPr>
        <w:jc w:val="center"/>
        <w:rPr>
          <w:b/>
          <w:sz w:val="24"/>
          <w:szCs w:val="24"/>
          <w:lang w:val="en-GB"/>
        </w:rPr>
      </w:pPr>
      <w:r w:rsidRPr="00696D32">
        <w:rPr>
          <w:b/>
          <w:sz w:val="24"/>
          <w:szCs w:val="24"/>
          <w:lang w:val="en-GB"/>
        </w:rPr>
        <w:t xml:space="preserve"> 1</w:t>
      </w:r>
      <w:r w:rsidRPr="00696D32">
        <w:rPr>
          <w:b/>
          <w:sz w:val="24"/>
          <w:szCs w:val="24"/>
          <w:vertAlign w:val="superscript"/>
          <w:lang w:val="en-GB"/>
        </w:rPr>
        <w:t>st</w:t>
      </w:r>
      <w:r w:rsidRPr="00696D32">
        <w:rPr>
          <w:b/>
          <w:sz w:val="24"/>
          <w:szCs w:val="24"/>
          <w:lang w:val="en-GB"/>
        </w:rPr>
        <w:t xml:space="preserve"> to 3</w:t>
      </w:r>
      <w:r w:rsidRPr="00696D32">
        <w:rPr>
          <w:b/>
          <w:sz w:val="24"/>
          <w:szCs w:val="24"/>
          <w:vertAlign w:val="superscript"/>
          <w:lang w:val="en-GB"/>
        </w:rPr>
        <w:t>rd</w:t>
      </w:r>
      <w:r w:rsidRPr="00696D32">
        <w:rPr>
          <w:b/>
          <w:sz w:val="24"/>
          <w:szCs w:val="24"/>
          <w:lang w:val="en-GB"/>
        </w:rPr>
        <w:t xml:space="preserve"> July, 2013</w:t>
      </w:r>
    </w:p>
    <w:p w:rsidR="00E53A10" w:rsidRPr="00696D32" w:rsidRDefault="00E53A10">
      <w:pPr>
        <w:rPr>
          <w:sz w:val="24"/>
          <w:szCs w:val="24"/>
          <w:lang w:val="en-GB"/>
        </w:rPr>
      </w:pPr>
    </w:p>
    <w:p w:rsidR="00E53A10" w:rsidRPr="00696D32" w:rsidRDefault="00E53A10">
      <w:pPr>
        <w:rPr>
          <w:sz w:val="24"/>
          <w:szCs w:val="24"/>
          <w:lang w:val="en-GB"/>
        </w:rPr>
      </w:pPr>
      <w:r w:rsidRPr="00E84B45">
        <w:rPr>
          <w:b/>
          <w:sz w:val="24"/>
          <w:szCs w:val="24"/>
          <w:lang w:val="en-GB"/>
        </w:rPr>
        <w:t xml:space="preserve">Meeting agenda </w:t>
      </w:r>
    </w:p>
    <w:p w:rsidR="00E53A10" w:rsidRPr="00696D32" w:rsidRDefault="00E53A10">
      <w:pPr>
        <w:rPr>
          <w:sz w:val="24"/>
          <w:szCs w:val="24"/>
          <w:lang w:val="en-GB"/>
        </w:rPr>
      </w:pPr>
    </w:p>
    <w:p w:rsidR="00E53A10" w:rsidRDefault="00E53A10">
      <w:pPr>
        <w:rPr>
          <w:b/>
          <w:sz w:val="24"/>
          <w:szCs w:val="24"/>
          <w:lang w:val="en-GB"/>
        </w:rPr>
      </w:pPr>
      <w:r w:rsidRPr="00E84B45">
        <w:rPr>
          <w:b/>
          <w:sz w:val="24"/>
          <w:szCs w:val="24"/>
          <w:lang w:val="en-GB"/>
        </w:rPr>
        <w:t xml:space="preserve">Monday, </w:t>
      </w:r>
      <w:r>
        <w:rPr>
          <w:b/>
          <w:sz w:val="24"/>
          <w:szCs w:val="24"/>
          <w:lang w:val="en-GB"/>
        </w:rPr>
        <w:t>1</w:t>
      </w:r>
      <w:r w:rsidRPr="00770353">
        <w:rPr>
          <w:b/>
          <w:sz w:val="24"/>
          <w:szCs w:val="24"/>
          <w:vertAlign w:val="superscript"/>
          <w:lang w:val="en-GB"/>
        </w:rPr>
        <w:t>st</w:t>
      </w:r>
      <w:r>
        <w:rPr>
          <w:b/>
          <w:sz w:val="24"/>
          <w:szCs w:val="24"/>
          <w:lang w:val="en-GB"/>
        </w:rPr>
        <w:t xml:space="preserve"> </w:t>
      </w:r>
      <w:r w:rsidRPr="00E84B45">
        <w:rPr>
          <w:b/>
          <w:sz w:val="24"/>
          <w:szCs w:val="24"/>
          <w:lang w:val="en-GB"/>
        </w:rPr>
        <w:t>July</w:t>
      </w:r>
    </w:p>
    <w:p w:rsidR="00E53A10" w:rsidRDefault="00E53A10">
      <w:pPr>
        <w:rPr>
          <w:sz w:val="24"/>
          <w:szCs w:val="24"/>
          <w:lang w:val="en-GB"/>
        </w:rPr>
      </w:pPr>
      <w:r>
        <w:rPr>
          <w:sz w:val="24"/>
          <w:szCs w:val="24"/>
          <w:lang w:val="en-GB"/>
        </w:rPr>
        <w:t xml:space="preserve">9.30 – 12.30 – Presentation and review of completed tasks, inputs and contributions by each team </w:t>
      </w:r>
      <w:proofErr w:type="gramStart"/>
      <w:r>
        <w:rPr>
          <w:sz w:val="24"/>
          <w:szCs w:val="24"/>
          <w:lang w:val="en-GB"/>
        </w:rPr>
        <w:t>(</w:t>
      </w:r>
      <w:r w:rsidR="00A82D5B">
        <w:rPr>
          <w:sz w:val="24"/>
          <w:szCs w:val="24"/>
          <w:lang w:val="en-GB"/>
        </w:rPr>
        <w:t xml:space="preserve"> Manual</w:t>
      </w:r>
      <w:proofErr w:type="gramEnd"/>
      <w:r w:rsidR="00A82D5B">
        <w:rPr>
          <w:sz w:val="24"/>
          <w:szCs w:val="24"/>
          <w:lang w:val="en-GB"/>
        </w:rPr>
        <w:t xml:space="preserve"> </w:t>
      </w:r>
      <w:r>
        <w:rPr>
          <w:sz w:val="24"/>
          <w:szCs w:val="24"/>
          <w:lang w:val="en-GB"/>
        </w:rPr>
        <w:t>Activities) (with 20 minutes break in between)</w:t>
      </w:r>
    </w:p>
    <w:p w:rsidR="00E53A10" w:rsidRDefault="00E53A10">
      <w:pPr>
        <w:rPr>
          <w:sz w:val="24"/>
          <w:szCs w:val="24"/>
          <w:lang w:val="en-GB"/>
        </w:rPr>
      </w:pPr>
      <w:r>
        <w:rPr>
          <w:sz w:val="24"/>
          <w:szCs w:val="24"/>
          <w:lang w:val="en-GB"/>
        </w:rPr>
        <w:t>12.30 – 13.30 – Lunch break</w:t>
      </w:r>
    </w:p>
    <w:p w:rsidR="00E53A10" w:rsidRDefault="00E53A10">
      <w:pPr>
        <w:rPr>
          <w:sz w:val="24"/>
          <w:szCs w:val="24"/>
          <w:lang w:val="en-GB"/>
        </w:rPr>
      </w:pPr>
      <w:r>
        <w:rPr>
          <w:sz w:val="24"/>
          <w:szCs w:val="24"/>
          <w:lang w:val="en-GB"/>
        </w:rPr>
        <w:t>13.30 – 16.00 – Discussion of 6 themes and rationale, theoretical framework (including short break)</w:t>
      </w:r>
    </w:p>
    <w:p w:rsidR="00E53A10" w:rsidRDefault="00E53A10">
      <w:pPr>
        <w:rPr>
          <w:sz w:val="24"/>
          <w:szCs w:val="24"/>
          <w:lang w:val="en-GB"/>
        </w:rPr>
      </w:pPr>
    </w:p>
    <w:p w:rsidR="00E53A10" w:rsidRDefault="00E53A10">
      <w:pPr>
        <w:rPr>
          <w:sz w:val="24"/>
          <w:szCs w:val="24"/>
          <w:lang w:val="en-GB"/>
        </w:rPr>
      </w:pPr>
      <w:r>
        <w:rPr>
          <w:sz w:val="24"/>
          <w:szCs w:val="24"/>
          <w:lang w:val="en-GB"/>
        </w:rPr>
        <w:t>Afternoon and evening: Picasso exhibition followed by dinner in town</w:t>
      </w:r>
    </w:p>
    <w:p w:rsidR="00E53A10" w:rsidRPr="00696D32" w:rsidRDefault="00E53A10">
      <w:pPr>
        <w:rPr>
          <w:sz w:val="24"/>
          <w:szCs w:val="24"/>
          <w:lang w:val="en-GB"/>
        </w:rPr>
      </w:pPr>
    </w:p>
    <w:p w:rsidR="00E53A10" w:rsidRDefault="00E53A10">
      <w:pPr>
        <w:rPr>
          <w:b/>
          <w:sz w:val="24"/>
          <w:szCs w:val="24"/>
          <w:lang w:val="en-GB"/>
        </w:rPr>
      </w:pPr>
      <w:r w:rsidRPr="00E1247B">
        <w:rPr>
          <w:b/>
          <w:sz w:val="24"/>
          <w:szCs w:val="24"/>
          <w:lang w:val="en-GB"/>
        </w:rPr>
        <w:t>Tuesday, 2</w:t>
      </w:r>
      <w:r w:rsidRPr="00E1247B">
        <w:rPr>
          <w:b/>
          <w:sz w:val="24"/>
          <w:szCs w:val="24"/>
          <w:vertAlign w:val="superscript"/>
          <w:lang w:val="en-GB"/>
        </w:rPr>
        <w:t>nd</w:t>
      </w:r>
      <w:r w:rsidRPr="00E1247B">
        <w:rPr>
          <w:b/>
          <w:sz w:val="24"/>
          <w:szCs w:val="24"/>
          <w:lang w:val="en-GB"/>
        </w:rPr>
        <w:t xml:space="preserve"> July</w:t>
      </w:r>
    </w:p>
    <w:p w:rsidR="00E53A10" w:rsidRDefault="00E53A10" w:rsidP="000843E0">
      <w:pPr>
        <w:rPr>
          <w:sz w:val="24"/>
          <w:szCs w:val="24"/>
          <w:lang w:val="en-GB"/>
        </w:rPr>
      </w:pPr>
      <w:r>
        <w:rPr>
          <w:sz w:val="24"/>
          <w:szCs w:val="24"/>
          <w:lang w:val="en-GB"/>
        </w:rPr>
        <w:t>9.30 – 10.00 – Short meeting with the Dean of Faculty of Teacher Education</w:t>
      </w:r>
    </w:p>
    <w:p w:rsidR="00E53A10" w:rsidRDefault="00E53A10">
      <w:pPr>
        <w:rPr>
          <w:sz w:val="24"/>
          <w:szCs w:val="24"/>
          <w:lang w:val="en-GB"/>
        </w:rPr>
      </w:pPr>
      <w:r>
        <w:rPr>
          <w:sz w:val="24"/>
          <w:szCs w:val="24"/>
          <w:lang w:val="en-GB"/>
        </w:rPr>
        <w:t>10.00 – 10.30 – Introduction of Croatian RESCUR team (all team members and their role in the project)</w:t>
      </w:r>
    </w:p>
    <w:p w:rsidR="00E53A10" w:rsidRDefault="00E53A10">
      <w:pPr>
        <w:rPr>
          <w:sz w:val="24"/>
          <w:szCs w:val="24"/>
          <w:lang w:val="en-GB"/>
        </w:rPr>
      </w:pPr>
      <w:r>
        <w:rPr>
          <w:sz w:val="24"/>
          <w:szCs w:val="24"/>
          <w:lang w:val="en-GB"/>
        </w:rPr>
        <w:t>10.30 break</w:t>
      </w:r>
    </w:p>
    <w:p w:rsidR="00E53A10" w:rsidRDefault="00E53A10">
      <w:pPr>
        <w:rPr>
          <w:sz w:val="24"/>
          <w:szCs w:val="24"/>
          <w:lang w:val="en-GB"/>
        </w:rPr>
      </w:pPr>
      <w:r>
        <w:rPr>
          <w:sz w:val="24"/>
          <w:szCs w:val="24"/>
          <w:lang w:val="en-GB"/>
        </w:rPr>
        <w:t xml:space="preserve">10.50 – 11.50 – Croatian group presentation of focus groups’ results  and discussion </w:t>
      </w:r>
    </w:p>
    <w:p w:rsidR="00E53A10" w:rsidRDefault="00E53A10">
      <w:pPr>
        <w:rPr>
          <w:sz w:val="24"/>
          <w:szCs w:val="24"/>
          <w:lang w:val="en-GB"/>
        </w:rPr>
      </w:pPr>
      <w:r>
        <w:rPr>
          <w:sz w:val="24"/>
          <w:szCs w:val="24"/>
          <w:lang w:val="en-GB"/>
        </w:rPr>
        <w:t>11.50 -12.30 Discussion of Parents Manual and activities</w:t>
      </w:r>
    </w:p>
    <w:p w:rsidR="00E53A10" w:rsidRDefault="00E53A10">
      <w:pPr>
        <w:rPr>
          <w:sz w:val="24"/>
          <w:szCs w:val="24"/>
          <w:lang w:val="en-GB"/>
        </w:rPr>
      </w:pPr>
      <w:r>
        <w:rPr>
          <w:sz w:val="24"/>
          <w:szCs w:val="24"/>
          <w:lang w:val="en-GB"/>
        </w:rPr>
        <w:t>12.30 – 13.30 – Lunch</w:t>
      </w:r>
    </w:p>
    <w:p w:rsidR="00E53A10" w:rsidRDefault="00E53A10">
      <w:pPr>
        <w:rPr>
          <w:sz w:val="24"/>
          <w:szCs w:val="24"/>
          <w:lang w:val="en-GB"/>
        </w:rPr>
      </w:pPr>
      <w:r>
        <w:rPr>
          <w:sz w:val="24"/>
          <w:szCs w:val="24"/>
          <w:lang w:val="en-GB"/>
        </w:rPr>
        <w:t xml:space="preserve">13.30 – 17.00 – Discussion of </w:t>
      </w:r>
      <w:r w:rsidR="009D0139">
        <w:rPr>
          <w:sz w:val="24"/>
          <w:szCs w:val="24"/>
          <w:lang w:val="en-GB"/>
        </w:rPr>
        <w:t>Parents Manual activities and Optional curriculum</w:t>
      </w:r>
      <w:r w:rsidRPr="00740807">
        <w:rPr>
          <w:color w:val="FF0000"/>
          <w:sz w:val="24"/>
          <w:szCs w:val="24"/>
          <w:lang w:val="en-GB"/>
        </w:rPr>
        <w:t xml:space="preserve"> </w:t>
      </w:r>
      <w:r>
        <w:rPr>
          <w:sz w:val="24"/>
          <w:szCs w:val="24"/>
          <w:lang w:val="en-GB"/>
        </w:rPr>
        <w:t>(disabilities and learning difficulties, gifted children, refugees, migrants, ethnic minorities/Roma students) (including break in between)</w:t>
      </w:r>
    </w:p>
    <w:p w:rsidR="00E53A10" w:rsidRDefault="00E53A10">
      <w:pPr>
        <w:rPr>
          <w:sz w:val="24"/>
          <w:szCs w:val="24"/>
          <w:lang w:val="en-GB"/>
        </w:rPr>
      </w:pPr>
    </w:p>
    <w:p w:rsidR="00E53A10" w:rsidRDefault="00E53A10">
      <w:pPr>
        <w:rPr>
          <w:sz w:val="24"/>
          <w:szCs w:val="24"/>
          <w:lang w:val="en-GB"/>
        </w:rPr>
      </w:pPr>
      <w:r>
        <w:rPr>
          <w:sz w:val="24"/>
          <w:szCs w:val="24"/>
          <w:lang w:val="en-GB"/>
        </w:rPr>
        <w:t>Afternoon (optional) Museum of broken relationships</w:t>
      </w:r>
    </w:p>
    <w:p w:rsidR="00E53A10" w:rsidRDefault="00E53A10">
      <w:pPr>
        <w:rPr>
          <w:sz w:val="24"/>
          <w:szCs w:val="24"/>
          <w:lang w:val="en-GB"/>
        </w:rPr>
      </w:pPr>
      <w:r>
        <w:rPr>
          <w:sz w:val="24"/>
          <w:szCs w:val="24"/>
          <w:lang w:val="en-GB"/>
        </w:rPr>
        <w:t xml:space="preserve">Evening: </w:t>
      </w:r>
      <w:r w:rsidRPr="000843E0">
        <w:rPr>
          <w:sz w:val="24"/>
          <w:szCs w:val="24"/>
          <w:lang w:val="en-GB"/>
        </w:rPr>
        <w:t>free evening for participants</w:t>
      </w:r>
    </w:p>
    <w:p w:rsidR="00E53A10" w:rsidRDefault="00E53A10">
      <w:pPr>
        <w:rPr>
          <w:sz w:val="24"/>
          <w:szCs w:val="24"/>
          <w:lang w:val="en-GB"/>
        </w:rPr>
      </w:pPr>
    </w:p>
    <w:p w:rsidR="00E53A10" w:rsidRPr="00696D32" w:rsidRDefault="00E53A10">
      <w:pPr>
        <w:rPr>
          <w:sz w:val="24"/>
          <w:szCs w:val="24"/>
          <w:lang w:val="en-GB"/>
        </w:rPr>
      </w:pPr>
    </w:p>
    <w:p w:rsidR="00E53A10" w:rsidRDefault="00E53A10">
      <w:pPr>
        <w:rPr>
          <w:b/>
          <w:sz w:val="24"/>
          <w:szCs w:val="24"/>
          <w:lang w:val="en-GB"/>
        </w:rPr>
      </w:pPr>
      <w:r w:rsidRPr="00FD0F0B">
        <w:rPr>
          <w:b/>
          <w:sz w:val="24"/>
          <w:szCs w:val="24"/>
          <w:lang w:val="en-GB"/>
        </w:rPr>
        <w:t>Wednesday, 3</w:t>
      </w:r>
      <w:r w:rsidRPr="00FD0F0B">
        <w:rPr>
          <w:b/>
          <w:sz w:val="24"/>
          <w:szCs w:val="24"/>
          <w:vertAlign w:val="superscript"/>
          <w:lang w:val="en-GB"/>
        </w:rPr>
        <w:t>rd</w:t>
      </w:r>
      <w:r w:rsidRPr="00FD0F0B">
        <w:rPr>
          <w:b/>
          <w:sz w:val="24"/>
          <w:szCs w:val="24"/>
          <w:lang w:val="en-GB"/>
        </w:rPr>
        <w:t xml:space="preserve"> July</w:t>
      </w:r>
    </w:p>
    <w:p w:rsidR="00E53A10" w:rsidRDefault="00E53A10">
      <w:pPr>
        <w:rPr>
          <w:sz w:val="24"/>
          <w:szCs w:val="24"/>
          <w:lang w:val="en-GB"/>
        </w:rPr>
      </w:pPr>
      <w:r>
        <w:rPr>
          <w:sz w:val="24"/>
          <w:szCs w:val="24"/>
          <w:lang w:val="en-GB"/>
        </w:rPr>
        <w:t xml:space="preserve">9.30 – 11.00 – Discussion on upcoming project activities, list of activities and target dates, </w:t>
      </w:r>
      <w:r w:rsidR="00740807">
        <w:rPr>
          <w:sz w:val="24"/>
          <w:szCs w:val="24"/>
          <w:lang w:val="en-GB"/>
        </w:rPr>
        <w:t>including</w:t>
      </w:r>
      <w:r>
        <w:rPr>
          <w:sz w:val="24"/>
          <w:szCs w:val="24"/>
          <w:lang w:val="en-GB"/>
        </w:rPr>
        <w:t xml:space="preserve"> third </w:t>
      </w:r>
      <w:bookmarkStart w:id="0" w:name="_GoBack"/>
      <w:bookmarkEnd w:id="0"/>
      <w:r>
        <w:rPr>
          <w:sz w:val="24"/>
          <w:szCs w:val="24"/>
          <w:lang w:val="en-GB"/>
        </w:rPr>
        <w:t>RESCUR meeting</w:t>
      </w:r>
    </w:p>
    <w:p w:rsidR="00E53A10" w:rsidRDefault="00E53A10">
      <w:pPr>
        <w:rPr>
          <w:sz w:val="24"/>
          <w:szCs w:val="24"/>
          <w:lang w:val="en-GB"/>
        </w:rPr>
      </w:pPr>
      <w:r>
        <w:rPr>
          <w:sz w:val="24"/>
          <w:szCs w:val="24"/>
          <w:lang w:val="en-GB"/>
        </w:rPr>
        <w:t>11.00  Break</w:t>
      </w:r>
    </w:p>
    <w:p w:rsidR="00E53A10" w:rsidRDefault="00E53A10">
      <w:pPr>
        <w:rPr>
          <w:sz w:val="24"/>
          <w:szCs w:val="24"/>
          <w:lang w:val="en-GB"/>
        </w:rPr>
      </w:pPr>
      <w:r>
        <w:rPr>
          <w:sz w:val="24"/>
          <w:szCs w:val="24"/>
          <w:lang w:val="en-GB"/>
        </w:rPr>
        <w:t>11.50 – 12.30 – Preparing for ENSEC Symposium</w:t>
      </w:r>
    </w:p>
    <w:p w:rsidR="00E53A10" w:rsidRDefault="00E53A10">
      <w:pPr>
        <w:rPr>
          <w:sz w:val="24"/>
          <w:szCs w:val="24"/>
          <w:lang w:val="en-GB"/>
        </w:rPr>
      </w:pPr>
      <w:r>
        <w:rPr>
          <w:sz w:val="24"/>
          <w:szCs w:val="24"/>
          <w:lang w:val="en-GB"/>
        </w:rPr>
        <w:t>12.30 – 13.00 – Coffee  and (traditional Croatian) cake</w:t>
      </w:r>
    </w:p>
    <w:p w:rsidR="00E53A10" w:rsidRDefault="00E53A10">
      <w:pPr>
        <w:rPr>
          <w:sz w:val="24"/>
          <w:szCs w:val="24"/>
          <w:lang w:val="en-GB"/>
        </w:rPr>
      </w:pPr>
    </w:p>
    <w:p w:rsidR="00E53A10" w:rsidRDefault="00E53A10" w:rsidP="00FD0F0B">
      <w:pPr>
        <w:rPr>
          <w:sz w:val="24"/>
          <w:szCs w:val="24"/>
          <w:lang w:val="en-GB"/>
        </w:rPr>
      </w:pPr>
      <w:r>
        <w:rPr>
          <w:sz w:val="24"/>
          <w:szCs w:val="24"/>
          <w:lang w:val="en-GB"/>
        </w:rPr>
        <w:t>Evening: 18.00 ENSEC Conference – Opening ceremony</w:t>
      </w:r>
    </w:p>
    <w:p w:rsidR="00E53A10" w:rsidRPr="0078137E" w:rsidRDefault="00E53A10" w:rsidP="00FD0F0B">
      <w:pPr>
        <w:rPr>
          <w:sz w:val="24"/>
          <w:szCs w:val="24"/>
          <w:lang w:val="en-GB"/>
        </w:rPr>
      </w:pPr>
    </w:p>
    <w:p w:rsidR="00E53A10" w:rsidRDefault="00E53A10" w:rsidP="00FD0F0B">
      <w:pPr>
        <w:rPr>
          <w:sz w:val="24"/>
          <w:szCs w:val="24"/>
          <w:lang w:val="en-GB"/>
        </w:rPr>
      </w:pPr>
      <w:r>
        <w:rPr>
          <w:sz w:val="24"/>
          <w:szCs w:val="24"/>
          <w:lang w:val="en-GB"/>
        </w:rPr>
        <w:t>T</w:t>
      </w:r>
      <w:r w:rsidRPr="0078137E">
        <w:rPr>
          <w:sz w:val="24"/>
          <w:szCs w:val="24"/>
          <w:lang w:val="en-GB"/>
        </w:rPr>
        <w:t>he meeting will again serve to strengthen the consortium teamwork and establish an agreed time line in relation to each partner’s piloting of the curriculum in their respective country, and dissemination plan.</w:t>
      </w:r>
    </w:p>
    <w:p w:rsidR="00E53A10" w:rsidRDefault="00E53A10" w:rsidP="00FD0F0B">
      <w:pPr>
        <w:rPr>
          <w:sz w:val="24"/>
          <w:szCs w:val="24"/>
          <w:lang w:val="en-GB"/>
        </w:rPr>
      </w:pPr>
    </w:p>
    <w:p w:rsidR="00E53A10" w:rsidRDefault="00E53A10" w:rsidP="00FD0F0B">
      <w:pPr>
        <w:rPr>
          <w:sz w:val="24"/>
          <w:szCs w:val="24"/>
          <w:lang w:val="en-GB"/>
        </w:rPr>
      </w:pPr>
      <w:r>
        <w:rPr>
          <w:sz w:val="24"/>
          <w:szCs w:val="24"/>
          <w:lang w:val="en-GB"/>
        </w:rPr>
        <w:t xml:space="preserve">All RESCUR participants are </w:t>
      </w:r>
      <w:r w:rsidR="009D0139">
        <w:rPr>
          <w:sz w:val="24"/>
          <w:szCs w:val="24"/>
          <w:lang w:val="en-GB"/>
        </w:rPr>
        <w:t>invited</w:t>
      </w:r>
    </w:p>
    <w:p w:rsidR="00E53A10" w:rsidRDefault="00E53A10" w:rsidP="00FD0F0B">
      <w:pPr>
        <w:rPr>
          <w:sz w:val="24"/>
          <w:szCs w:val="24"/>
          <w:lang w:val="en-GB"/>
        </w:rPr>
      </w:pPr>
    </w:p>
    <w:p w:rsidR="00E53A10" w:rsidRDefault="009D0139" w:rsidP="00FD0F0B">
      <w:pPr>
        <w:rPr>
          <w:sz w:val="24"/>
          <w:szCs w:val="24"/>
          <w:lang w:val="en-GB"/>
        </w:rPr>
      </w:pPr>
      <w:r>
        <w:rPr>
          <w:sz w:val="24"/>
          <w:szCs w:val="24"/>
          <w:lang w:val="en-GB"/>
        </w:rPr>
        <w:t xml:space="preserve">Carmel and </w:t>
      </w:r>
      <w:proofErr w:type="spellStart"/>
      <w:r>
        <w:rPr>
          <w:sz w:val="24"/>
          <w:szCs w:val="24"/>
          <w:lang w:val="en-GB"/>
        </w:rPr>
        <w:t>Renata</w:t>
      </w:r>
      <w:proofErr w:type="spellEnd"/>
      <w:r w:rsidR="00A82D5B">
        <w:rPr>
          <w:sz w:val="24"/>
          <w:szCs w:val="24"/>
          <w:lang w:val="en-GB"/>
        </w:rPr>
        <w:t>,</w:t>
      </w:r>
      <w:r w:rsidR="00E53A10">
        <w:rPr>
          <w:sz w:val="24"/>
          <w:szCs w:val="24"/>
          <w:lang w:val="en-GB"/>
        </w:rPr>
        <w:t xml:space="preserve"> 12</w:t>
      </w:r>
      <w:r w:rsidR="00E53A10" w:rsidRPr="00C5228B">
        <w:rPr>
          <w:sz w:val="24"/>
          <w:szCs w:val="24"/>
          <w:vertAlign w:val="superscript"/>
          <w:lang w:val="en-GB"/>
        </w:rPr>
        <w:t>th</w:t>
      </w:r>
      <w:r w:rsidR="00E53A10">
        <w:rPr>
          <w:sz w:val="24"/>
          <w:szCs w:val="24"/>
          <w:lang w:val="en-GB"/>
        </w:rPr>
        <w:t xml:space="preserve"> June 2013</w:t>
      </w:r>
    </w:p>
    <w:sectPr w:rsidR="00E53A10" w:rsidSect="00605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D32"/>
    <w:rsid w:val="00053B01"/>
    <w:rsid w:val="00055469"/>
    <w:rsid w:val="000565B6"/>
    <w:rsid w:val="000843E0"/>
    <w:rsid w:val="000D4FA6"/>
    <w:rsid w:val="00165916"/>
    <w:rsid w:val="00174ADF"/>
    <w:rsid w:val="001961F9"/>
    <w:rsid w:val="001F24F9"/>
    <w:rsid w:val="00206DF5"/>
    <w:rsid w:val="00236F18"/>
    <w:rsid w:val="002430AC"/>
    <w:rsid w:val="00270E90"/>
    <w:rsid w:val="00302088"/>
    <w:rsid w:val="0039329F"/>
    <w:rsid w:val="00394FE6"/>
    <w:rsid w:val="003B7039"/>
    <w:rsid w:val="003F2DE2"/>
    <w:rsid w:val="0043182B"/>
    <w:rsid w:val="00477B5A"/>
    <w:rsid w:val="005123C3"/>
    <w:rsid w:val="00515A92"/>
    <w:rsid w:val="005808F6"/>
    <w:rsid w:val="00595142"/>
    <w:rsid w:val="005B2EBD"/>
    <w:rsid w:val="005D7A71"/>
    <w:rsid w:val="005E4234"/>
    <w:rsid w:val="00605375"/>
    <w:rsid w:val="00613675"/>
    <w:rsid w:val="00617FDE"/>
    <w:rsid w:val="00674BB6"/>
    <w:rsid w:val="00696D32"/>
    <w:rsid w:val="006A25DC"/>
    <w:rsid w:val="006B2309"/>
    <w:rsid w:val="006E3A59"/>
    <w:rsid w:val="00740807"/>
    <w:rsid w:val="0074157E"/>
    <w:rsid w:val="00750D34"/>
    <w:rsid w:val="00770353"/>
    <w:rsid w:val="0078137E"/>
    <w:rsid w:val="007B4492"/>
    <w:rsid w:val="008145D5"/>
    <w:rsid w:val="00820B78"/>
    <w:rsid w:val="00821F5E"/>
    <w:rsid w:val="00866551"/>
    <w:rsid w:val="00870081"/>
    <w:rsid w:val="00890CA2"/>
    <w:rsid w:val="008B792D"/>
    <w:rsid w:val="008C3136"/>
    <w:rsid w:val="0093766F"/>
    <w:rsid w:val="00991397"/>
    <w:rsid w:val="009B60E4"/>
    <w:rsid w:val="009B666E"/>
    <w:rsid w:val="009D0139"/>
    <w:rsid w:val="009D4694"/>
    <w:rsid w:val="009E428F"/>
    <w:rsid w:val="00A5180F"/>
    <w:rsid w:val="00A819FF"/>
    <w:rsid w:val="00A82D5B"/>
    <w:rsid w:val="00AA2AF2"/>
    <w:rsid w:val="00AD4A97"/>
    <w:rsid w:val="00AD7B10"/>
    <w:rsid w:val="00AD7D72"/>
    <w:rsid w:val="00B714EB"/>
    <w:rsid w:val="00BB4135"/>
    <w:rsid w:val="00BF0463"/>
    <w:rsid w:val="00BF67D0"/>
    <w:rsid w:val="00C1207D"/>
    <w:rsid w:val="00C17F7C"/>
    <w:rsid w:val="00C2502E"/>
    <w:rsid w:val="00C5228B"/>
    <w:rsid w:val="00C549C9"/>
    <w:rsid w:val="00C70412"/>
    <w:rsid w:val="00C9295F"/>
    <w:rsid w:val="00CA4867"/>
    <w:rsid w:val="00D10701"/>
    <w:rsid w:val="00D34F54"/>
    <w:rsid w:val="00DA186F"/>
    <w:rsid w:val="00DA1AF8"/>
    <w:rsid w:val="00DC6534"/>
    <w:rsid w:val="00E03E6B"/>
    <w:rsid w:val="00E1247B"/>
    <w:rsid w:val="00E53A10"/>
    <w:rsid w:val="00E84B45"/>
    <w:rsid w:val="00EA2262"/>
    <w:rsid w:val="00ED0E16"/>
    <w:rsid w:val="00ED6990"/>
    <w:rsid w:val="00F11653"/>
    <w:rsid w:val="00F25CB1"/>
    <w:rsid w:val="00F415DA"/>
    <w:rsid w:val="00F618AE"/>
    <w:rsid w:val="00F61E71"/>
    <w:rsid w:val="00FB00C0"/>
    <w:rsid w:val="00FC596D"/>
    <w:rsid w:val="00FD0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375"/>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375"/>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1531</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LLP Comenius RESCUR Project</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LLP Comenius RESCUR Project</dc:title>
  <dc:creator>korisnik</dc:creator>
  <cp:lastModifiedBy>ccef1</cp:lastModifiedBy>
  <cp:revision>3</cp:revision>
  <cp:lastPrinted>2013-06-12T19:21:00Z</cp:lastPrinted>
  <dcterms:created xsi:type="dcterms:W3CDTF">2013-06-13T18:51:00Z</dcterms:created>
  <dcterms:modified xsi:type="dcterms:W3CDTF">2013-06-13T18:52:00Z</dcterms:modified>
</cp:coreProperties>
</file>